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714" w:rsidRPr="002E0714" w:rsidRDefault="002E0714" w:rsidP="002834F6">
      <w:pPr>
        <w:pStyle w:val="ac"/>
        <w:shd w:val="clear" w:color="auto" w:fill="FFFFFF"/>
        <w:spacing w:before="101" w:beforeAutospacing="0" w:after="101" w:afterAutospacing="0" w:line="183" w:lineRule="atLeast"/>
        <w:contextualSpacing/>
        <w:jc w:val="both"/>
        <w:rPr>
          <w:color w:val="2C2C2C"/>
          <w:sz w:val="28"/>
          <w:szCs w:val="28"/>
        </w:rPr>
      </w:pPr>
      <w:r>
        <w:rPr>
          <w:b/>
          <w:sz w:val="28"/>
          <w:szCs w:val="28"/>
        </w:rPr>
        <w:tab/>
      </w:r>
      <w:r w:rsidRPr="002E0714">
        <w:rPr>
          <w:color w:val="2C2C2C"/>
          <w:sz w:val="28"/>
          <w:szCs w:val="28"/>
        </w:rPr>
        <w:t>Приказом Министерства природных ресурсов и экологии РФ от 24 марта 2020 года № 162 утвержден перечень объектов животного мира, занесенных в Красную книгу России впервые.</w:t>
      </w:r>
    </w:p>
    <w:p w:rsidR="002E0714" w:rsidRPr="002E0714" w:rsidRDefault="002E0714" w:rsidP="002834F6">
      <w:pPr>
        <w:pStyle w:val="ac"/>
        <w:shd w:val="clear" w:color="auto" w:fill="FFFFFF"/>
        <w:spacing w:before="101" w:beforeAutospacing="0" w:after="101" w:afterAutospacing="0" w:line="183" w:lineRule="atLeast"/>
        <w:ind w:firstLine="708"/>
        <w:contextualSpacing/>
        <w:jc w:val="both"/>
        <w:rPr>
          <w:color w:val="2C2C2C"/>
          <w:sz w:val="28"/>
          <w:szCs w:val="28"/>
        </w:rPr>
      </w:pPr>
      <w:r w:rsidRPr="002E0714">
        <w:rPr>
          <w:color w:val="2C2C2C"/>
          <w:sz w:val="28"/>
          <w:szCs w:val="28"/>
        </w:rPr>
        <w:t>Всего внесено 43 вида животных, из них 29 птиц и 14 млекопитающих.</w:t>
      </w:r>
    </w:p>
    <w:p w:rsidR="002E0714" w:rsidRPr="002E0714" w:rsidRDefault="002E0714" w:rsidP="002834F6">
      <w:pPr>
        <w:pStyle w:val="ac"/>
        <w:shd w:val="clear" w:color="auto" w:fill="FFFFFF"/>
        <w:spacing w:before="101" w:beforeAutospacing="0" w:after="101" w:afterAutospacing="0" w:line="183" w:lineRule="atLeast"/>
        <w:ind w:firstLine="708"/>
        <w:contextualSpacing/>
        <w:jc w:val="both"/>
        <w:rPr>
          <w:color w:val="2C2C2C"/>
          <w:sz w:val="28"/>
          <w:szCs w:val="28"/>
        </w:rPr>
      </w:pPr>
      <w:r w:rsidRPr="002E0714">
        <w:rPr>
          <w:color w:val="2C2C2C"/>
          <w:sz w:val="28"/>
          <w:szCs w:val="28"/>
        </w:rPr>
        <w:t>За незаконную добычу и оборот особо ценных диких животных и водных биологических ресурсов, принадлежащих к видам, занесенным в Красную книгу РФ и (или) охраняемым международными договорами Российской Федерации предусмотрена</w:t>
      </w:r>
      <w:r w:rsidRPr="002E0714">
        <w:rPr>
          <w:rStyle w:val="apple-converted-space"/>
          <w:color w:val="2C2C2C"/>
          <w:sz w:val="28"/>
          <w:szCs w:val="28"/>
        </w:rPr>
        <w:t> </w:t>
      </w:r>
      <w:r w:rsidRPr="002E0714">
        <w:rPr>
          <w:color w:val="2C2C2C"/>
          <w:sz w:val="28"/>
          <w:szCs w:val="28"/>
        </w:rPr>
        <w:t>административная и уголовная ответственности.</w:t>
      </w:r>
    </w:p>
    <w:p w:rsidR="002E0714" w:rsidRPr="002E0714" w:rsidRDefault="002E0714" w:rsidP="002834F6">
      <w:pPr>
        <w:pStyle w:val="ac"/>
        <w:shd w:val="clear" w:color="auto" w:fill="FFFFFF"/>
        <w:spacing w:before="101" w:beforeAutospacing="0" w:after="101" w:afterAutospacing="0" w:line="183" w:lineRule="atLeast"/>
        <w:ind w:firstLine="708"/>
        <w:contextualSpacing/>
        <w:jc w:val="both"/>
        <w:rPr>
          <w:color w:val="2C2C2C"/>
          <w:sz w:val="28"/>
          <w:szCs w:val="28"/>
        </w:rPr>
      </w:pPr>
      <w:r w:rsidRPr="002E0714">
        <w:rPr>
          <w:color w:val="2C2C2C"/>
          <w:sz w:val="28"/>
          <w:szCs w:val="28"/>
        </w:rPr>
        <w:t xml:space="preserve">Незаконные добыча, содержание, приобретение, хранение, перевозка, пересылка и продажа </w:t>
      </w:r>
      <w:proofErr w:type="spellStart"/>
      <w:r w:rsidRPr="002E0714">
        <w:rPr>
          <w:color w:val="2C2C2C"/>
          <w:sz w:val="28"/>
          <w:szCs w:val="28"/>
        </w:rPr>
        <w:t>краснокнижных</w:t>
      </w:r>
      <w:proofErr w:type="spellEnd"/>
      <w:r w:rsidRPr="002E0714">
        <w:rPr>
          <w:color w:val="2C2C2C"/>
          <w:sz w:val="28"/>
          <w:szCs w:val="28"/>
        </w:rPr>
        <w:t xml:space="preserve"> животных влечёт наказание по части 1 статьи 258.1 Уголовного кодекса РФ в ви</w:t>
      </w:r>
      <w:bookmarkStart w:id="0" w:name="_GoBack"/>
      <w:bookmarkEnd w:id="0"/>
      <w:r w:rsidRPr="002E0714">
        <w:rPr>
          <w:color w:val="2C2C2C"/>
          <w:sz w:val="28"/>
          <w:szCs w:val="28"/>
        </w:rPr>
        <w:t>де лишения свободы на срок до 4 лет со штрафом до 1 миллиона рублей.</w:t>
      </w:r>
    </w:p>
    <w:p w:rsidR="002E0714" w:rsidRPr="002E0714" w:rsidRDefault="002E0714" w:rsidP="002834F6">
      <w:pPr>
        <w:pStyle w:val="ac"/>
        <w:shd w:val="clear" w:color="auto" w:fill="FFFFFF"/>
        <w:spacing w:before="101" w:beforeAutospacing="0" w:after="101" w:afterAutospacing="0" w:line="183" w:lineRule="atLeast"/>
        <w:ind w:firstLine="708"/>
        <w:contextualSpacing/>
        <w:jc w:val="both"/>
        <w:rPr>
          <w:color w:val="2C2C2C"/>
          <w:sz w:val="28"/>
          <w:szCs w:val="28"/>
        </w:rPr>
      </w:pPr>
      <w:r w:rsidRPr="002E0714">
        <w:rPr>
          <w:color w:val="2C2C2C"/>
          <w:sz w:val="28"/>
          <w:szCs w:val="28"/>
        </w:rPr>
        <w:t xml:space="preserve">В результате незаконных действий в отношении </w:t>
      </w:r>
      <w:proofErr w:type="spellStart"/>
      <w:r w:rsidRPr="002E0714">
        <w:rPr>
          <w:color w:val="2C2C2C"/>
          <w:sz w:val="28"/>
          <w:szCs w:val="28"/>
        </w:rPr>
        <w:t>краснокнижных</w:t>
      </w:r>
      <w:proofErr w:type="spellEnd"/>
      <w:r w:rsidRPr="002E0714">
        <w:rPr>
          <w:color w:val="2C2C2C"/>
          <w:sz w:val="28"/>
          <w:szCs w:val="28"/>
        </w:rPr>
        <w:t xml:space="preserve"> животных или растений будет взыскан ущерб, причиненный окружающей среде.</w:t>
      </w:r>
    </w:p>
    <w:p w:rsidR="008E28A1" w:rsidRPr="002E0714" w:rsidRDefault="00C810C7" w:rsidP="00C810C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0714">
        <w:rPr>
          <w:sz w:val="28"/>
          <w:szCs w:val="28"/>
        </w:rPr>
        <w:tab/>
      </w:r>
    </w:p>
    <w:p w:rsidR="00845970" w:rsidRPr="00424E1B" w:rsidRDefault="00845970">
      <w:pPr>
        <w:autoSpaceDE w:val="0"/>
        <w:autoSpaceDN w:val="0"/>
        <w:adjustRightInd w:val="0"/>
        <w:rPr>
          <w:sz w:val="28"/>
          <w:szCs w:val="28"/>
        </w:rPr>
      </w:pPr>
    </w:p>
    <w:p w:rsidR="00845970" w:rsidRDefault="00845970" w:rsidP="00845970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И.о. прокурора района</w:t>
      </w:r>
    </w:p>
    <w:p w:rsidR="00845970" w:rsidRDefault="00845970" w:rsidP="00845970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45970" w:rsidRDefault="00845970" w:rsidP="00845970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А.И. Бутрик</w:t>
      </w:r>
    </w:p>
    <w:p w:rsidR="008E28A1" w:rsidRPr="00070C65" w:rsidRDefault="008E28A1" w:rsidP="00070C65">
      <w:pPr>
        <w:pStyle w:val="ConsPlusTitle"/>
        <w:widowControl/>
        <w:jc w:val="both"/>
        <w:outlineLvl w:val="0"/>
        <w:rPr>
          <w:b w:val="0"/>
          <w:color w:val="000000"/>
        </w:rPr>
      </w:pPr>
    </w:p>
    <w:sectPr w:rsidR="008E28A1" w:rsidRPr="00070C65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0C65"/>
    <w:rsid w:val="00073CE0"/>
    <w:rsid w:val="000743E6"/>
    <w:rsid w:val="00080A05"/>
    <w:rsid w:val="00081D4B"/>
    <w:rsid w:val="000A3E39"/>
    <w:rsid w:val="000B20DA"/>
    <w:rsid w:val="000B43E3"/>
    <w:rsid w:val="000B5F64"/>
    <w:rsid w:val="000D058D"/>
    <w:rsid w:val="000D1073"/>
    <w:rsid w:val="000D1E2F"/>
    <w:rsid w:val="000D6958"/>
    <w:rsid w:val="000E0011"/>
    <w:rsid w:val="000F532B"/>
    <w:rsid w:val="000F5CF2"/>
    <w:rsid w:val="00112621"/>
    <w:rsid w:val="001137C9"/>
    <w:rsid w:val="00113FF3"/>
    <w:rsid w:val="001352B6"/>
    <w:rsid w:val="00152453"/>
    <w:rsid w:val="00161517"/>
    <w:rsid w:val="00164D6D"/>
    <w:rsid w:val="0016568C"/>
    <w:rsid w:val="00181454"/>
    <w:rsid w:val="00182B15"/>
    <w:rsid w:val="00183400"/>
    <w:rsid w:val="00195E3B"/>
    <w:rsid w:val="00196EC1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178B"/>
    <w:rsid w:val="001F481E"/>
    <w:rsid w:val="00213878"/>
    <w:rsid w:val="00215C8F"/>
    <w:rsid w:val="002276DE"/>
    <w:rsid w:val="002301BE"/>
    <w:rsid w:val="00235DE4"/>
    <w:rsid w:val="00250F5A"/>
    <w:rsid w:val="00256C68"/>
    <w:rsid w:val="002834F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D1065"/>
    <w:rsid w:val="002E0714"/>
    <w:rsid w:val="002E1C5F"/>
    <w:rsid w:val="002E2563"/>
    <w:rsid w:val="002E29C7"/>
    <w:rsid w:val="002E36DF"/>
    <w:rsid w:val="002E3900"/>
    <w:rsid w:val="002E6432"/>
    <w:rsid w:val="002E79F3"/>
    <w:rsid w:val="002F794B"/>
    <w:rsid w:val="00304501"/>
    <w:rsid w:val="00305CDB"/>
    <w:rsid w:val="00315897"/>
    <w:rsid w:val="00315A2B"/>
    <w:rsid w:val="003302CF"/>
    <w:rsid w:val="0033381E"/>
    <w:rsid w:val="0039170A"/>
    <w:rsid w:val="00396112"/>
    <w:rsid w:val="003A43ED"/>
    <w:rsid w:val="003A5284"/>
    <w:rsid w:val="003B714D"/>
    <w:rsid w:val="003B7EE0"/>
    <w:rsid w:val="003C20F8"/>
    <w:rsid w:val="003C3EF4"/>
    <w:rsid w:val="003C79E7"/>
    <w:rsid w:val="003D02E0"/>
    <w:rsid w:val="003D0821"/>
    <w:rsid w:val="003D761F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4E1B"/>
    <w:rsid w:val="004267CD"/>
    <w:rsid w:val="00432BF3"/>
    <w:rsid w:val="00435A2E"/>
    <w:rsid w:val="00435B56"/>
    <w:rsid w:val="00440382"/>
    <w:rsid w:val="00441791"/>
    <w:rsid w:val="0044447E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1C"/>
    <w:rsid w:val="004868D5"/>
    <w:rsid w:val="00492578"/>
    <w:rsid w:val="004926A7"/>
    <w:rsid w:val="004A23AF"/>
    <w:rsid w:val="004B3CB4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B08EE"/>
    <w:rsid w:val="005B2AD1"/>
    <w:rsid w:val="005D022F"/>
    <w:rsid w:val="005D24BA"/>
    <w:rsid w:val="005E72BF"/>
    <w:rsid w:val="005F1F0E"/>
    <w:rsid w:val="005F26E6"/>
    <w:rsid w:val="005F504A"/>
    <w:rsid w:val="005F55DF"/>
    <w:rsid w:val="00604D49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91E03"/>
    <w:rsid w:val="006936E5"/>
    <w:rsid w:val="006957AC"/>
    <w:rsid w:val="00696728"/>
    <w:rsid w:val="00697148"/>
    <w:rsid w:val="006B08CF"/>
    <w:rsid w:val="006B0BFC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D67"/>
    <w:rsid w:val="007D44FC"/>
    <w:rsid w:val="007E4EF8"/>
    <w:rsid w:val="007F1E05"/>
    <w:rsid w:val="007F1E43"/>
    <w:rsid w:val="007F2065"/>
    <w:rsid w:val="007F3E03"/>
    <w:rsid w:val="00803E6F"/>
    <w:rsid w:val="00812D52"/>
    <w:rsid w:val="00814C8E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45970"/>
    <w:rsid w:val="0085319E"/>
    <w:rsid w:val="00862532"/>
    <w:rsid w:val="00865B1A"/>
    <w:rsid w:val="00871B67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E074D"/>
    <w:rsid w:val="008E076A"/>
    <w:rsid w:val="008E1A4F"/>
    <w:rsid w:val="008E28A1"/>
    <w:rsid w:val="008F551A"/>
    <w:rsid w:val="008F7056"/>
    <w:rsid w:val="00901DF9"/>
    <w:rsid w:val="009105F7"/>
    <w:rsid w:val="00923BD0"/>
    <w:rsid w:val="00934999"/>
    <w:rsid w:val="00935413"/>
    <w:rsid w:val="00945785"/>
    <w:rsid w:val="00951485"/>
    <w:rsid w:val="00951493"/>
    <w:rsid w:val="00955BE8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973EB"/>
    <w:rsid w:val="009B1C7E"/>
    <w:rsid w:val="009B2B26"/>
    <w:rsid w:val="009C3D52"/>
    <w:rsid w:val="009D11EF"/>
    <w:rsid w:val="009D5C03"/>
    <w:rsid w:val="009E1E4B"/>
    <w:rsid w:val="009E696B"/>
    <w:rsid w:val="009F4367"/>
    <w:rsid w:val="00A167D0"/>
    <w:rsid w:val="00A32E75"/>
    <w:rsid w:val="00A348B6"/>
    <w:rsid w:val="00A36959"/>
    <w:rsid w:val="00A40524"/>
    <w:rsid w:val="00A4363A"/>
    <w:rsid w:val="00A438D7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7E55"/>
    <w:rsid w:val="00AD7F8E"/>
    <w:rsid w:val="00AF71CD"/>
    <w:rsid w:val="00B000E7"/>
    <w:rsid w:val="00B17757"/>
    <w:rsid w:val="00B21E4A"/>
    <w:rsid w:val="00B23468"/>
    <w:rsid w:val="00B24F9B"/>
    <w:rsid w:val="00B42C5E"/>
    <w:rsid w:val="00B4693A"/>
    <w:rsid w:val="00B726E4"/>
    <w:rsid w:val="00B809AD"/>
    <w:rsid w:val="00B856F4"/>
    <w:rsid w:val="00B865DB"/>
    <w:rsid w:val="00B87104"/>
    <w:rsid w:val="00B93D0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5400C"/>
    <w:rsid w:val="00C54F49"/>
    <w:rsid w:val="00C6250B"/>
    <w:rsid w:val="00C810C7"/>
    <w:rsid w:val="00C843A7"/>
    <w:rsid w:val="00C9219C"/>
    <w:rsid w:val="00C92B6E"/>
    <w:rsid w:val="00CA266A"/>
    <w:rsid w:val="00CB657F"/>
    <w:rsid w:val="00CB6E90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A750B"/>
    <w:rsid w:val="00DB117C"/>
    <w:rsid w:val="00DC75C0"/>
    <w:rsid w:val="00DD31AA"/>
    <w:rsid w:val="00DD3606"/>
    <w:rsid w:val="00DD3DB4"/>
    <w:rsid w:val="00DD4082"/>
    <w:rsid w:val="00DD6178"/>
    <w:rsid w:val="00DF19D5"/>
    <w:rsid w:val="00DF4D23"/>
    <w:rsid w:val="00DF61DA"/>
    <w:rsid w:val="00E06ECF"/>
    <w:rsid w:val="00E106A6"/>
    <w:rsid w:val="00E215D3"/>
    <w:rsid w:val="00E2325F"/>
    <w:rsid w:val="00E31332"/>
    <w:rsid w:val="00E52570"/>
    <w:rsid w:val="00E52BEC"/>
    <w:rsid w:val="00E72227"/>
    <w:rsid w:val="00E7701E"/>
    <w:rsid w:val="00E87527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16261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c">
    <w:name w:val="Normal (Web)"/>
    <w:basedOn w:val="a"/>
    <w:uiPriority w:val="99"/>
    <w:unhideWhenUsed/>
    <w:rsid w:val="002E071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E07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46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Азм</cp:lastModifiedBy>
  <cp:revision>5</cp:revision>
  <cp:lastPrinted>2013-10-23T09:47:00Z</cp:lastPrinted>
  <dcterms:created xsi:type="dcterms:W3CDTF">2020-06-24T16:30:00Z</dcterms:created>
  <dcterms:modified xsi:type="dcterms:W3CDTF">2020-06-25T07:57:00Z</dcterms:modified>
</cp:coreProperties>
</file>